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D81B" w14:textId="77777777" w:rsidR="004619F9" w:rsidRPr="000F7785" w:rsidRDefault="004619F9" w:rsidP="004619F9">
      <w:pPr>
        <w:jc w:val="center"/>
        <w:rPr>
          <w:rFonts w:asciiTheme="majorHAnsi" w:hAnsiTheme="majorHAnsi" w:cstheme="majorHAnsi"/>
          <w:u w:val="single"/>
        </w:rPr>
      </w:pPr>
      <w:bookmarkStart w:id="0" w:name="_Hlk52641506"/>
      <w:r w:rsidRPr="000F7785">
        <w:rPr>
          <w:rFonts w:asciiTheme="majorHAnsi" w:hAnsiTheme="majorHAnsi" w:cstheme="majorHAnsi"/>
          <w:u w:val="single"/>
        </w:rPr>
        <w:t>Jesus’ Mission for the Father’s Worship and the Salvation of the World</w:t>
      </w:r>
      <w:r>
        <w:rPr>
          <w:rFonts w:asciiTheme="majorHAnsi" w:hAnsiTheme="majorHAnsi" w:cstheme="majorHAnsi"/>
          <w:u w:val="single"/>
        </w:rPr>
        <w:t xml:space="preserve"> (4:1-42)</w:t>
      </w:r>
    </w:p>
    <w:p w14:paraId="267A64C5" w14:textId="77777777" w:rsidR="004619F9" w:rsidRPr="000F7785" w:rsidRDefault="004619F9" w:rsidP="004619F9">
      <w:pPr>
        <w:rPr>
          <w:rFonts w:asciiTheme="majorHAnsi" w:hAnsiTheme="majorHAnsi" w:cstheme="majorHAnsi"/>
        </w:rPr>
      </w:pPr>
    </w:p>
    <w:p w14:paraId="40788ED7" w14:textId="77777777" w:rsidR="004619F9" w:rsidRPr="00B5511D" w:rsidRDefault="004619F9" w:rsidP="004619F9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  <w:i/>
          <w:iCs/>
        </w:rPr>
      </w:pPr>
      <w:r w:rsidRPr="00BB07B1">
        <w:rPr>
          <w:rFonts w:asciiTheme="majorHAnsi" w:hAnsiTheme="majorHAnsi" w:cstheme="majorHAnsi"/>
          <w:i/>
          <w:iCs/>
        </w:rPr>
        <w:t>Jesus’ Mission Drives His Every Action (vv.1-6)</w:t>
      </w:r>
      <w:bookmarkEnd w:id="0"/>
    </w:p>
    <w:p w14:paraId="3D6B56E3" w14:textId="4F526C67" w:rsidR="004619F9" w:rsidRPr="004619F9" w:rsidRDefault="004619F9" w:rsidP="004619F9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  <w:i/>
          <w:iCs/>
        </w:rPr>
      </w:pPr>
      <w:r w:rsidRPr="00B5511D">
        <w:rPr>
          <w:rFonts w:asciiTheme="majorHAnsi" w:hAnsiTheme="majorHAnsi" w:cstheme="majorHAnsi"/>
          <w:i/>
          <w:iCs/>
        </w:rPr>
        <w:t>Jesus’ Mission Aims at Providing Living Water to Thirsty Sinners (vv.7-15)</w:t>
      </w:r>
    </w:p>
    <w:p w14:paraId="59F119C1" w14:textId="2815949E" w:rsidR="004619F9" w:rsidRPr="004619F9" w:rsidRDefault="004619F9" w:rsidP="004619F9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  <w:i/>
          <w:iCs/>
        </w:rPr>
      </w:pPr>
      <w:r w:rsidRPr="004619F9">
        <w:rPr>
          <w:rFonts w:asciiTheme="majorHAnsi" w:hAnsiTheme="majorHAnsi" w:cstheme="majorHAnsi"/>
          <w:i/>
          <w:iCs/>
        </w:rPr>
        <w:t>Jesus’ Mission Eternally Transforms Worship (vv.16-26)</w:t>
      </w:r>
    </w:p>
    <w:p w14:paraId="5EF34C23" w14:textId="00369F76" w:rsidR="004619F9" w:rsidRDefault="004619F9" w:rsidP="004619F9">
      <w:pPr>
        <w:pStyle w:val="ListParagraph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F7B3D5B" w14:textId="2F91DAB5" w:rsidR="00BD2E51" w:rsidRDefault="004619F9" w:rsidP="004619F9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Jesus’ Mission </w:t>
      </w:r>
      <w:r w:rsidR="002C5F95">
        <w:rPr>
          <w:rFonts w:asciiTheme="majorHAnsi" w:hAnsiTheme="majorHAnsi" w:cstheme="majorHAnsi"/>
        </w:rPr>
        <w:t xml:space="preserve">Demands Eager </w:t>
      </w:r>
      <w:r w:rsidR="008619C1">
        <w:rPr>
          <w:rFonts w:asciiTheme="majorHAnsi" w:hAnsiTheme="majorHAnsi" w:cstheme="majorHAnsi"/>
        </w:rPr>
        <w:t xml:space="preserve">Gospel </w:t>
      </w:r>
      <w:r w:rsidR="002C5F95">
        <w:rPr>
          <w:rFonts w:asciiTheme="majorHAnsi" w:hAnsiTheme="majorHAnsi" w:cstheme="majorHAnsi"/>
        </w:rPr>
        <w:t>Proclamation</w:t>
      </w:r>
      <w:r w:rsidR="003E4381">
        <w:rPr>
          <w:rFonts w:asciiTheme="majorHAnsi" w:hAnsiTheme="majorHAnsi" w:cstheme="majorHAnsi"/>
        </w:rPr>
        <w:t xml:space="preserve"> (from Himself and His followers)</w:t>
      </w:r>
      <w:r w:rsidR="002C5F95">
        <w:rPr>
          <w:rFonts w:asciiTheme="majorHAnsi" w:hAnsiTheme="majorHAnsi" w:cstheme="majorHAnsi"/>
        </w:rPr>
        <w:t xml:space="preserve"> (vv.27-38)</w:t>
      </w:r>
    </w:p>
    <w:p w14:paraId="6751EE54" w14:textId="0057AAD3" w:rsidR="002C5F95" w:rsidRDefault="00967194" w:rsidP="002C5F9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Samaritan woman models zealous gospel witness in response to the person and work of Christ </w:t>
      </w:r>
      <w:r w:rsidR="004956DC">
        <w:rPr>
          <w:rFonts w:asciiTheme="majorHAnsi" w:hAnsiTheme="majorHAnsi" w:cstheme="majorHAnsi"/>
        </w:rPr>
        <w:t>(vv.</w:t>
      </w:r>
      <w:r w:rsidR="00736804">
        <w:rPr>
          <w:rFonts w:asciiTheme="majorHAnsi" w:hAnsiTheme="majorHAnsi" w:cstheme="majorHAnsi"/>
        </w:rPr>
        <w:t>27-30)</w:t>
      </w:r>
    </w:p>
    <w:p w14:paraId="5A698142" w14:textId="143A716B" w:rsidR="007D58CF" w:rsidRDefault="007D58CF" w:rsidP="007D58C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552515">
        <w:rPr>
          <w:rFonts w:asciiTheme="majorHAnsi" w:hAnsiTheme="majorHAnsi" w:cstheme="majorHAnsi"/>
        </w:rPr>
        <w:t>empty-handed</w:t>
      </w:r>
      <w:r>
        <w:rPr>
          <w:rFonts w:asciiTheme="majorHAnsi" w:hAnsiTheme="majorHAnsi" w:cstheme="majorHAnsi"/>
        </w:rPr>
        <w:t xml:space="preserve"> disciples </w:t>
      </w:r>
      <w:r w:rsidR="002E286E">
        <w:rPr>
          <w:rFonts w:asciiTheme="majorHAnsi" w:hAnsiTheme="majorHAnsi" w:cstheme="majorHAnsi"/>
        </w:rPr>
        <w:t>bring back only bread</w:t>
      </w:r>
      <w:r w:rsidR="00033191">
        <w:rPr>
          <w:rFonts w:asciiTheme="majorHAnsi" w:hAnsiTheme="majorHAnsi" w:cstheme="majorHAnsi"/>
        </w:rPr>
        <w:t xml:space="preserve"> (v.27)</w:t>
      </w:r>
    </w:p>
    <w:p w14:paraId="45A6466E" w14:textId="35AB560D" w:rsidR="009404C5" w:rsidRDefault="009404C5" w:rsidP="007D58CF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zealous woman </w:t>
      </w:r>
      <w:r w:rsidR="002E286E">
        <w:rPr>
          <w:rFonts w:asciiTheme="majorHAnsi" w:hAnsiTheme="majorHAnsi" w:cstheme="majorHAnsi"/>
        </w:rPr>
        <w:t>brings back men</w:t>
      </w:r>
      <w:r w:rsidR="00033191">
        <w:rPr>
          <w:rFonts w:asciiTheme="majorHAnsi" w:hAnsiTheme="majorHAnsi" w:cstheme="majorHAnsi"/>
        </w:rPr>
        <w:t xml:space="preserve"> (vv.28-30)</w:t>
      </w:r>
    </w:p>
    <w:p w14:paraId="09110A1E" w14:textId="1E16BEEC" w:rsidR="00A8441A" w:rsidRDefault="00A854BB" w:rsidP="00A8441A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 haste </w:t>
      </w:r>
    </w:p>
    <w:p w14:paraId="69A71675" w14:textId="6C08D9CD" w:rsidR="007529A0" w:rsidRPr="007529A0" w:rsidRDefault="007529A0" w:rsidP="007529A0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  <w:r w:rsidRPr="007529A0">
        <w:rPr>
          <w:rFonts w:asciiTheme="majorHAnsi" w:hAnsiTheme="majorHAnsi" w:cstheme="majorHAnsi"/>
          <w:i/>
          <w:iCs/>
        </w:rPr>
        <w:t>“John reports that the woman abandoned her waterpot, signifying that she was more concerned with the water of eternal life than the natural water she had originally come to seek.”</w:t>
      </w:r>
      <w:r w:rsidRPr="007529A0">
        <w:rPr>
          <w:rFonts w:asciiTheme="majorHAnsi" w:hAnsiTheme="majorHAnsi" w:cstheme="majorHAnsi"/>
          <w:i/>
          <w:iCs/>
        </w:rPr>
        <w:t xml:space="preserve"> (Keener)</w:t>
      </w:r>
    </w:p>
    <w:p w14:paraId="23537F1E" w14:textId="45F6572A" w:rsidR="00A854BB" w:rsidRDefault="002C1312" w:rsidP="00A854BB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 message</w:t>
      </w:r>
    </w:p>
    <w:p w14:paraId="167AC0B3" w14:textId="1B8E85FE" w:rsidR="00A43C39" w:rsidRDefault="00872ED3" w:rsidP="00A43C39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 models the proper response to knowing Christ (cf. 1:46</w:t>
      </w:r>
      <w:r w:rsidR="007B0F7F">
        <w:rPr>
          <w:rFonts w:asciiTheme="majorHAnsi" w:hAnsiTheme="majorHAnsi" w:cstheme="majorHAnsi"/>
        </w:rPr>
        <w:t>) in contrast to the disciples (cf. 4:8, 27).</w:t>
      </w:r>
    </w:p>
    <w:p w14:paraId="45B72EC0" w14:textId="78524989" w:rsidR="007B0F7F" w:rsidRDefault="007B0F7F" w:rsidP="00A43C39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 </w:t>
      </w:r>
      <w:r w:rsidR="00E642FC">
        <w:rPr>
          <w:rFonts w:asciiTheme="majorHAnsi" w:hAnsiTheme="majorHAnsi" w:cstheme="majorHAnsi"/>
        </w:rPr>
        <w:t>cheerfully acknowledge</w:t>
      </w:r>
      <w:r w:rsidR="008363D5">
        <w:rPr>
          <w:rFonts w:asciiTheme="majorHAnsi" w:hAnsiTheme="majorHAnsi" w:cstheme="majorHAnsi"/>
        </w:rPr>
        <w:t>s</w:t>
      </w:r>
      <w:r w:rsidR="00E642FC">
        <w:rPr>
          <w:rFonts w:asciiTheme="majorHAnsi" w:hAnsiTheme="majorHAnsi" w:cstheme="majorHAnsi"/>
        </w:rPr>
        <w:t xml:space="preserve"> Christ’s knowledge of her life of sin</w:t>
      </w:r>
      <w:r w:rsidR="00C26D0C">
        <w:rPr>
          <w:rFonts w:asciiTheme="majorHAnsi" w:hAnsiTheme="majorHAnsi" w:cstheme="majorHAnsi"/>
        </w:rPr>
        <w:t xml:space="preserve"> (and everything else)</w:t>
      </w:r>
      <w:r w:rsidR="00E642FC">
        <w:rPr>
          <w:rFonts w:asciiTheme="majorHAnsi" w:hAnsiTheme="majorHAnsi" w:cstheme="majorHAnsi"/>
        </w:rPr>
        <w:t>!</w:t>
      </w:r>
    </w:p>
    <w:p w14:paraId="06969E63" w14:textId="3B12781E" w:rsidR="008363D5" w:rsidRPr="00544D7A" w:rsidRDefault="008363D5" w:rsidP="00544D7A">
      <w:pPr>
        <w:pStyle w:val="ListParagraph"/>
        <w:ind w:left="3600"/>
        <w:contextualSpacing w:val="0"/>
        <w:rPr>
          <w:rFonts w:asciiTheme="majorHAnsi" w:hAnsiTheme="majorHAnsi" w:cstheme="majorHAnsi"/>
          <w:i/>
          <w:iCs/>
        </w:rPr>
      </w:pPr>
      <w:r w:rsidRPr="008363D5">
        <w:rPr>
          <w:rFonts w:asciiTheme="majorHAnsi" w:hAnsiTheme="majorHAnsi" w:cstheme="majorHAnsi"/>
          <w:i/>
          <w:iCs/>
        </w:rPr>
        <w:t>“From Jesus’ knowledge of her personal life she had concluded he must be, at very least, a prophet; from the ensuing discussion she had begun to perceive that he was the prophet.”</w:t>
      </w:r>
      <w:r w:rsidRPr="008363D5">
        <w:rPr>
          <w:rFonts w:asciiTheme="majorHAnsi" w:hAnsiTheme="majorHAnsi" w:cstheme="majorHAnsi"/>
          <w:i/>
          <w:iCs/>
        </w:rPr>
        <w:t xml:space="preserve"> (Carson) </w:t>
      </w:r>
    </w:p>
    <w:p w14:paraId="4DB1500B" w14:textId="3B76E179" w:rsidR="002C1312" w:rsidRDefault="002C1312" w:rsidP="00A854BB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 </w:t>
      </w:r>
      <w:r w:rsidR="00BC37FC">
        <w:rPr>
          <w:rFonts w:asciiTheme="majorHAnsi" w:hAnsiTheme="majorHAnsi" w:cstheme="majorHAnsi"/>
        </w:rPr>
        <w:t xml:space="preserve">produce </w:t>
      </w:r>
    </w:p>
    <w:p w14:paraId="6F568463" w14:textId="7D4A2463" w:rsidR="00EF3D39" w:rsidRPr="00EF3D39" w:rsidRDefault="00EF3D39" w:rsidP="00EF3D39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  <w:r w:rsidRPr="00EF3D39">
        <w:rPr>
          <w:rFonts w:asciiTheme="majorHAnsi" w:hAnsiTheme="majorHAnsi" w:cstheme="majorHAnsi"/>
          <w:i/>
          <w:iCs/>
        </w:rPr>
        <w:t xml:space="preserve">“No less than Philip, she becomes a model for witness; in this case, however, she brings virtually an entire town!” </w:t>
      </w:r>
      <w:r w:rsidRPr="00EF3D39">
        <w:rPr>
          <w:rFonts w:asciiTheme="majorHAnsi" w:hAnsiTheme="majorHAnsi" w:cstheme="majorHAnsi"/>
          <w:i/>
          <w:iCs/>
        </w:rPr>
        <w:t>(Keener)</w:t>
      </w:r>
    </w:p>
    <w:p w14:paraId="5AB4BA12" w14:textId="18D5582D" w:rsidR="00EF3D39" w:rsidRDefault="00EF3D39" w:rsidP="00EF3D39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  <w:r w:rsidRPr="00EF3D39">
        <w:rPr>
          <w:rFonts w:asciiTheme="majorHAnsi" w:hAnsiTheme="majorHAnsi" w:cstheme="majorHAnsi"/>
          <w:i/>
          <w:iCs/>
        </w:rPr>
        <w:t>“The disciples had just been down to the town—they who knew the Master much longer and better. They brought back some loaves. That was all. The woman went down; she brought back some men.”</w:t>
      </w:r>
      <w:r w:rsidRPr="00EF3D39">
        <w:rPr>
          <w:rFonts w:asciiTheme="majorHAnsi" w:hAnsiTheme="majorHAnsi" w:cstheme="majorHAnsi"/>
          <w:i/>
          <w:iCs/>
        </w:rPr>
        <w:t xml:space="preserve"> (Morris)</w:t>
      </w:r>
    </w:p>
    <w:p w14:paraId="4BA468D9" w14:textId="7D573701" w:rsidR="006C52EE" w:rsidRDefault="006C52EE" w:rsidP="00EF3D39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</w:p>
    <w:p w14:paraId="15E609F7" w14:textId="35191216" w:rsidR="006C52EE" w:rsidRDefault="006C52EE" w:rsidP="00EF3D39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</w:p>
    <w:p w14:paraId="036E0BD9" w14:textId="77777777" w:rsidR="006C52EE" w:rsidRPr="006C52EE" w:rsidRDefault="006C52EE" w:rsidP="006C52EE">
      <w:pPr>
        <w:rPr>
          <w:rFonts w:asciiTheme="majorHAnsi" w:hAnsiTheme="majorHAnsi" w:cstheme="majorHAnsi"/>
          <w:i/>
          <w:iCs/>
        </w:rPr>
      </w:pPr>
    </w:p>
    <w:p w14:paraId="5F32EF4A" w14:textId="3365BD8C" w:rsidR="002C5F95" w:rsidRDefault="00967194" w:rsidP="002C5F95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Christ models urgent gospel labor in response to the work which lies before him </w:t>
      </w:r>
      <w:r w:rsidR="00736804">
        <w:rPr>
          <w:rFonts w:asciiTheme="majorHAnsi" w:hAnsiTheme="majorHAnsi" w:cstheme="majorHAnsi"/>
        </w:rPr>
        <w:t>(vv.31-38)</w:t>
      </w:r>
    </w:p>
    <w:p w14:paraId="2B5986C7" w14:textId="19D6D11E" w:rsidR="0041515A" w:rsidRDefault="007D58CF" w:rsidP="00B217A1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216EDC">
        <w:rPr>
          <w:rFonts w:asciiTheme="majorHAnsi" w:hAnsiTheme="majorHAnsi" w:cstheme="majorHAnsi"/>
        </w:rPr>
        <w:t>shallow</w:t>
      </w:r>
      <w:r w:rsidR="009404C5">
        <w:rPr>
          <w:rFonts w:asciiTheme="majorHAnsi" w:hAnsiTheme="majorHAnsi" w:cstheme="majorHAnsi"/>
        </w:rPr>
        <w:t xml:space="preserve"> disciples </w:t>
      </w:r>
      <w:r w:rsidR="00216EDC">
        <w:rPr>
          <w:rFonts w:asciiTheme="majorHAnsi" w:hAnsiTheme="majorHAnsi" w:cstheme="majorHAnsi"/>
        </w:rPr>
        <w:t>are preoccupied with food</w:t>
      </w:r>
      <w:r w:rsidR="00026626">
        <w:rPr>
          <w:rFonts w:asciiTheme="majorHAnsi" w:hAnsiTheme="majorHAnsi" w:cstheme="majorHAnsi"/>
        </w:rPr>
        <w:t xml:space="preserve"> (v.31)</w:t>
      </w:r>
    </w:p>
    <w:p w14:paraId="0DFFD2AB" w14:textId="6CCA0167" w:rsidR="009404C5" w:rsidRDefault="009404C5" w:rsidP="00B217A1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216EDC">
        <w:rPr>
          <w:rFonts w:asciiTheme="majorHAnsi" w:hAnsiTheme="majorHAnsi" w:cstheme="majorHAnsi"/>
        </w:rPr>
        <w:t>satisfied</w:t>
      </w:r>
      <w:r>
        <w:rPr>
          <w:rFonts w:asciiTheme="majorHAnsi" w:hAnsiTheme="majorHAnsi" w:cstheme="majorHAnsi"/>
        </w:rPr>
        <w:t xml:space="preserve"> Son</w:t>
      </w:r>
      <w:r w:rsidR="00216EDC">
        <w:rPr>
          <w:rFonts w:asciiTheme="majorHAnsi" w:hAnsiTheme="majorHAnsi" w:cstheme="majorHAnsi"/>
        </w:rPr>
        <w:t xml:space="preserve"> is nourished with spiritual food</w:t>
      </w:r>
      <w:r w:rsidR="00026626">
        <w:rPr>
          <w:rFonts w:asciiTheme="majorHAnsi" w:hAnsiTheme="majorHAnsi" w:cstheme="majorHAnsi"/>
        </w:rPr>
        <w:t xml:space="preserve"> (vv.32-38)</w:t>
      </w:r>
    </w:p>
    <w:p w14:paraId="7C5EEAE2" w14:textId="38EEC42E" w:rsidR="00B217A1" w:rsidRDefault="007819DB" w:rsidP="009404C5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food of</w:t>
      </w:r>
      <w:r w:rsidR="006D10DD">
        <w:rPr>
          <w:rFonts w:asciiTheme="majorHAnsi" w:hAnsiTheme="majorHAnsi" w:cstheme="majorHAnsi"/>
        </w:rPr>
        <w:t xml:space="preserve"> seek</w:t>
      </w:r>
      <w:r w:rsidR="00F21EC9">
        <w:rPr>
          <w:rFonts w:asciiTheme="majorHAnsi" w:hAnsiTheme="majorHAnsi" w:cstheme="majorHAnsi"/>
        </w:rPr>
        <w:t>ing</w:t>
      </w:r>
      <w:r w:rsidR="006D10DD">
        <w:rPr>
          <w:rFonts w:asciiTheme="majorHAnsi" w:hAnsiTheme="majorHAnsi" w:cstheme="majorHAnsi"/>
        </w:rPr>
        <w:t xml:space="preserve"> to </w:t>
      </w:r>
      <w:r w:rsidR="00F21EC9">
        <w:rPr>
          <w:rFonts w:asciiTheme="majorHAnsi" w:hAnsiTheme="majorHAnsi" w:cstheme="majorHAnsi"/>
        </w:rPr>
        <w:t>do</w:t>
      </w:r>
      <w:r w:rsidR="006D10DD">
        <w:rPr>
          <w:rFonts w:asciiTheme="majorHAnsi" w:hAnsiTheme="majorHAnsi" w:cstheme="majorHAnsi"/>
        </w:rPr>
        <w:t xml:space="preserve"> His Father’s work</w:t>
      </w:r>
      <w:r w:rsidR="00026626">
        <w:rPr>
          <w:rFonts w:asciiTheme="majorHAnsi" w:hAnsiTheme="majorHAnsi" w:cstheme="majorHAnsi"/>
        </w:rPr>
        <w:t xml:space="preserve"> (vv.</w:t>
      </w:r>
      <w:r w:rsidR="00C86D24">
        <w:rPr>
          <w:rFonts w:asciiTheme="majorHAnsi" w:hAnsiTheme="majorHAnsi" w:cstheme="majorHAnsi"/>
        </w:rPr>
        <w:t>32-34)</w:t>
      </w:r>
    </w:p>
    <w:p w14:paraId="2326A5B3" w14:textId="3D8CED7D" w:rsidR="00B217A1" w:rsidRDefault="007819DB" w:rsidP="006D10DD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food of</w:t>
      </w:r>
      <w:r w:rsidR="006D10DD">
        <w:rPr>
          <w:rFonts w:asciiTheme="majorHAnsi" w:hAnsiTheme="majorHAnsi" w:cstheme="majorHAnsi"/>
        </w:rPr>
        <w:t xml:space="preserve"> seek</w:t>
      </w:r>
      <w:r w:rsidR="00F21EC9">
        <w:rPr>
          <w:rFonts w:asciiTheme="majorHAnsi" w:hAnsiTheme="majorHAnsi" w:cstheme="majorHAnsi"/>
        </w:rPr>
        <w:t xml:space="preserve">ing </w:t>
      </w:r>
      <w:r w:rsidR="006D10DD">
        <w:rPr>
          <w:rFonts w:asciiTheme="majorHAnsi" w:hAnsiTheme="majorHAnsi" w:cstheme="majorHAnsi"/>
        </w:rPr>
        <w:t xml:space="preserve">to </w:t>
      </w:r>
      <w:r w:rsidR="00F21EC9">
        <w:rPr>
          <w:rFonts w:asciiTheme="majorHAnsi" w:hAnsiTheme="majorHAnsi" w:cstheme="majorHAnsi"/>
        </w:rPr>
        <w:t>harvest</w:t>
      </w:r>
      <w:r w:rsidR="006D10DD">
        <w:rPr>
          <w:rFonts w:asciiTheme="majorHAnsi" w:hAnsiTheme="majorHAnsi" w:cstheme="majorHAnsi"/>
        </w:rPr>
        <w:t xml:space="preserve"> a ready crop</w:t>
      </w:r>
      <w:r w:rsidR="00C86D24">
        <w:rPr>
          <w:rFonts w:asciiTheme="majorHAnsi" w:hAnsiTheme="majorHAnsi" w:cstheme="majorHAnsi"/>
        </w:rPr>
        <w:t xml:space="preserve"> (vv.35-38)</w:t>
      </w:r>
    </w:p>
    <w:p w14:paraId="627FAD0C" w14:textId="0396831D" w:rsidR="005C622B" w:rsidRDefault="00A25DD5" w:rsidP="005C622B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002AD4">
        <w:rPr>
          <w:rFonts w:asciiTheme="majorHAnsi" w:hAnsiTheme="majorHAnsi" w:cstheme="majorHAnsi"/>
        </w:rPr>
        <w:t xml:space="preserve">harvest is ripe and </w:t>
      </w:r>
      <w:proofErr w:type="gramStart"/>
      <w:r w:rsidR="008A0B2F">
        <w:rPr>
          <w:rFonts w:asciiTheme="majorHAnsi" w:hAnsiTheme="majorHAnsi" w:cstheme="majorHAnsi"/>
        </w:rPr>
        <w:t>is in need of</w:t>
      </w:r>
      <w:proofErr w:type="gramEnd"/>
      <w:r w:rsidR="008A0B2F">
        <w:rPr>
          <w:rFonts w:asciiTheme="majorHAnsi" w:hAnsiTheme="majorHAnsi" w:cstheme="majorHAnsi"/>
        </w:rPr>
        <w:t xml:space="preserve"> urgent attention (v.35)</w:t>
      </w:r>
    </w:p>
    <w:p w14:paraId="667E52A1" w14:textId="1803A624" w:rsidR="00A2622F" w:rsidRDefault="00A2622F" w:rsidP="005C622B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8A0B2F">
        <w:rPr>
          <w:rFonts w:asciiTheme="majorHAnsi" w:hAnsiTheme="majorHAnsi" w:cstheme="majorHAnsi"/>
        </w:rPr>
        <w:t>harvest</w:t>
      </w:r>
      <w:r w:rsidR="00E4574C">
        <w:rPr>
          <w:rFonts w:asciiTheme="majorHAnsi" w:hAnsiTheme="majorHAnsi" w:cstheme="majorHAnsi"/>
        </w:rPr>
        <w:t xml:space="preserve">ers have great reward </w:t>
      </w:r>
      <w:r w:rsidR="008A0B2F">
        <w:rPr>
          <w:rFonts w:asciiTheme="majorHAnsi" w:hAnsiTheme="majorHAnsi" w:cstheme="majorHAnsi"/>
        </w:rPr>
        <w:t>(vv.36-3</w:t>
      </w:r>
      <w:r w:rsidR="00E4574C">
        <w:rPr>
          <w:rFonts w:asciiTheme="majorHAnsi" w:hAnsiTheme="majorHAnsi" w:cstheme="majorHAnsi"/>
        </w:rPr>
        <w:t>8</w:t>
      </w:r>
      <w:r w:rsidR="008A0B2F">
        <w:rPr>
          <w:rFonts w:asciiTheme="majorHAnsi" w:hAnsiTheme="majorHAnsi" w:cstheme="majorHAnsi"/>
        </w:rPr>
        <w:t>)</w:t>
      </w:r>
    </w:p>
    <w:p w14:paraId="08B86FDA" w14:textId="1F9D76D1" w:rsidR="00E4574C" w:rsidRDefault="00E4574C" w:rsidP="00E4574C">
      <w:pPr>
        <w:pStyle w:val="ListParagraph"/>
        <w:numPr>
          <w:ilvl w:val="5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FC7426">
        <w:rPr>
          <w:rFonts w:asciiTheme="majorHAnsi" w:hAnsiTheme="majorHAnsi" w:cstheme="majorHAnsi"/>
        </w:rPr>
        <w:t>reward of reaping souls for eternal life (v.36)</w:t>
      </w:r>
    </w:p>
    <w:p w14:paraId="76E3E87E" w14:textId="5F2BE494" w:rsidR="00FC7426" w:rsidRDefault="00FC7426" w:rsidP="00E4574C">
      <w:pPr>
        <w:pStyle w:val="ListParagraph"/>
        <w:numPr>
          <w:ilvl w:val="5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4471E0">
        <w:rPr>
          <w:rFonts w:asciiTheme="majorHAnsi" w:hAnsiTheme="majorHAnsi" w:cstheme="majorHAnsi"/>
        </w:rPr>
        <w:t xml:space="preserve">joy of having a role in the </w:t>
      </w:r>
      <w:r w:rsidR="0082214D">
        <w:rPr>
          <w:rFonts w:asciiTheme="majorHAnsi" w:hAnsiTheme="majorHAnsi" w:cstheme="majorHAnsi"/>
        </w:rPr>
        <w:t xml:space="preserve">eschatological </w:t>
      </w:r>
      <w:r w:rsidR="004471E0">
        <w:rPr>
          <w:rFonts w:asciiTheme="majorHAnsi" w:hAnsiTheme="majorHAnsi" w:cstheme="majorHAnsi"/>
        </w:rPr>
        <w:t>harvest (v.37</w:t>
      </w:r>
      <w:r w:rsidR="0082214D">
        <w:rPr>
          <w:rFonts w:asciiTheme="majorHAnsi" w:hAnsiTheme="majorHAnsi" w:cstheme="majorHAnsi"/>
        </w:rPr>
        <w:t xml:space="preserve">; cf. Amos </w:t>
      </w:r>
      <w:r w:rsidR="00B510D1">
        <w:rPr>
          <w:rFonts w:asciiTheme="majorHAnsi" w:hAnsiTheme="majorHAnsi" w:cstheme="majorHAnsi"/>
        </w:rPr>
        <w:t>9:13</w:t>
      </w:r>
      <w:r w:rsidR="004471E0">
        <w:rPr>
          <w:rFonts w:asciiTheme="majorHAnsi" w:hAnsiTheme="majorHAnsi" w:cstheme="majorHAnsi"/>
        </w:rPr>
        <w:t xml:space="preserve">) </w:t>
      </w:r>
    </w:p>
    <w:p w14:paraId="0787258A" w14:textId="64C03F77" w:rsidR="00A2622F" w:rsidRDefault="00E4574C" w:rsidP="00E4574C">
      <w:pPr>
        <w:pStyle w:val="ListParagraph"/>
        <w:numPr>
          <w:ilvl w:val="5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privilege of reaping the fruit of the labors of those who went before (v.38)</w:t>
      </w:r>
    </w:p>
    <w:p w14:paraId="3E4FA7E0" w14:textId="0E4E1D8F" w:rsidR="000A38EA" w:rsidRPr="000A38EA" w:rsidRDefault="000A38EA" w:rsidP="000A38EA">
      <w:pPr>
        <w:pStyle w:val="ListParagraph"/>
        <w:ind w:left="4320"/>
        <w:contextualSpacing w:val="0"/>
        <w:rPr>
          <w:rFonts w:asciiTheme="majorHAnsi" w:hAnsiTheme="majorHAnsi" w:cstheme="majorHAnsi"/>
          <w:i/>
          <w:iCs/>
        </w:rPr>
      </w:pPr>
      <w:r w:rsidRPr="000A38EA">
        <w:rPr>
          <w:rFonts w:asciiTheme="majorHAnsi" w:hAnsiTheme="majorHAnsi" w:cstheme="majorHAnsi"/>
          <w:i/>
          <w:iCs/>
        </w:rPr>
        <w:t>“Jesus and his followers arrive at that moment in redemptive history when the eschatological harvest begins.”</w:t>
      </w:r>
      <w:r w:rsidRPr="000A38EA">
        <w:rPr>
          <w:rFonts w:asciiTheme="majorHAnsi" w:hAnsiTheme="majorHAnsi" w:cstheme="majorHAnsi"/>
          <w:i/>
          <w:iCs/>
        </w:rPr>
        <w:t xml:space="preserve"> (Carson)</w:t>
      </w:r>
    </w:p>
    <w:sectPr w:rsidR="000A38EA" w:rsidRPr="000A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02E"/>
    <w:multiLevelType w:val="hybridMultilevel"/>
    <w:tmpl w:val="8E8AC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31"/>
    <w:rsid w:val="00002AD4"/>
    <w:rsid w:val="00026626"/>
    <w:rsid w:val="00033191"/>
    <w:rsid w:val="000A38EA"/>
    <w:rsid w:val="00216EDC"/>
    <w:rsid w:val="002A68E8"/>
    <w:rsid w:val="002C1312"/>
    <w:rsid w:val="002C5F95"/>
    <w:rsid w:val="002E286E"/>
    <w:rsid w:val="00345D26"/>
    <w:rsid w:val="003E4381"/>
    <w:rsid w:val="0041515A"/>
    <w:rsid w:val="004471E0"/>
    <w:rsid w:val="004619F9"/>
    <w:rsid w:val="004956DC"/>
    <w:rsid w:val="004B4BEB"/>
    <w:rsid w:val="004C4DB6"/>
    <w:rsid w:val="00544D7A"/>
    <w:rsid w:val="00552515"/>
    <w:rsid w:val="005C622B"/>
    <w:rsid w:val="006C52EE"/>
    <w:rsid w:val="006D10DD"/>
    <w:rsid w:val="00736804"/>
    <w:rsid w:val="0074012C"/>
    <w:rsid w:val="007529A0"/>
    <w:rsid w:val="007819DB"/>
    <w:rsid w:val="007947D7"/>
    <w:rsid w:val="007B0F7F"/>
    <w:rsid w:val="007D58CF"/>
    <w:rsid w:val="0082214D"/>
    <w:rsid w:val="008363D5"/>
    <w:rsid w:val="008619C1"/>
    <w:rsid w:val="00872ED3"/>
    <w:rsid w:val="008A0B2F"/>
    <w:rsid w:val="009404C5"/>
    <w:rsid w:val="00967194"/>
    <w:rsid w:val="00A25DD5"/>
    <w:rsid w:val="00A2622F"/>
    <w:rsid w:val="00A43C39"/>
    <w:rsid w:val="00A8441A"/>
    <w:rsid w:val="00A854BB"/>
    <w:rsid w:val="00AD5A03"/>
    <w:rsid w:val="00B21146"/>
    <w:rsid w:val="00B217A1"/>
    <w:rsid w:val="00B510D1"/>
    <w:rsid w:val="00BC37FC"/>
    <w:rsid w:val="00BD2E51"/>
    <w:rsid w:val="00C16658"/>
    <w:rsid w:val="00C26D0C"/>
    <w:rsid w:val="00C86D24"/>
    <w:rsid w:val="00D17172"/>
    <w:rsid w:val="00E4574C"/>
    <w:rsid w:val="00E642FC"/>
    <w:rsid w:val="00ED4C31"/>
    <w:rsid w:val="00ED7656"/>
    <w:rsid w:val="00EF3D39"/>
    <w:rsid w:val="00F21EC9"/>
    <w:rsid w:val="00F84CAB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47BA"/>
  <w15:chartTrackingRefBased/>
  <w15:docId w15:val="{31C8BE4B-87B8-40AA-BA63-9C7E754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59</cp:revision>
  <dcterms:created xsi:type="dcterms:W3CDTF">2020-12-04T18:25:00Z</dcterms:created>
  <dcterms:modified xsi:type="dcterms:W3CDTF">2020-12-05T18:47:00Z</dcterms:modified>
</cp:coreProperties>
</file>